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23" w:rsidRDefault="0084712C" w:rsidP="005927C0">
      <w:pPr>
        <w:pStyle w:val="Bodytext6"/>
        <w:widowControl/>
        <w:spacing w:line="240" w:lineRule="auto"/>
        <w:ind w:left="-1134" w:right="40" w:firstLine="283"/>
        <w:jc w:val="center"/>
        <w:rPr>
          <w:rFonts w:ascii="Times New Roman" w:hAnsi="Times New Roman"/>
          <w:i w:val="0"/>
          <w:sz w:val="28"/>
        </w:rPr>
      </w:pPr>
      <w:r w:rsidRPr="00EA2F23">
        <w:rPr>
          <w:rFonts w:ascii="Times New Roman" w:hAnsi="Times New Roman"/>
          <w:i w:val="0"/>
          <w:sz w:val="28"/>
        </w:rPr>
        <w:t>Перечень</w:t>
      </w:r>
    </w:p>
    <w:p w:rsidR="00633675" w:rsidRDefault="00EA2F23" w:rsidP="005927C0">
      <w:pPr>
        <w:pStyle w:val="Bodytext6"/>
        <w:widowControl/>
        <w:spacing w:line="240" w:lineRule="auto"/>
        <w:ind w:left="-1134" w:right="4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84712C">
        <w:rPr>
          <w:rFonts w:ascii="Times New Roman" w:hAnsi="Times New Roman"/>
          <w:sz w:val="28"/>
        </w:rPr>
        <w:t>оенных образовательных организаций высшего образования</w:t>
      </w:r>
      <w:r w:rsidR="0084712C">
        <w:rPr>
          <w:rStyle w:val="Bodytext628pt0"/>
          <w:rFonts w:ascii="Times New Roman" w:hAnsi="Times New Roman"/>
          <w:b/>
          <w:sz w:val="28"/>
        </w:rPr>
        <w:t xml:space="preserve">, </w:t>
      </w:r>
      <w:r w:rsidR="0084712C">
        <w:rPr>
          <w:rFonts w:ascii="Times New Roman" w:hAnsi="Times New Roman"/>
          <w:sz w:val="28"/>
        </w:rPr>
        <w:t>находящиеся в ведении Министерства обороны Российской Федерации</w:t>
      </w:r>
    </w:p>
    <w:p w:rsidR="00633675" w:rsidRDefault="00633675" w:rsidP="005927C0">
      <w:pPr>
        <w:pStyle w:val="Bodytext6"/>
        <w:widowControl/>
        <w:spacing w:line="240" w:lineRule="auto"/>
        <w:ind w:left="-1134" w:right="40" w:firstLine="283"/>
        <w:rPr>
          <w:rFonts w:ascii="Times New Roman" w:hAnsi="Times New Roman"/>
          <w:sz w:val="16"/>
        </w:rPr>
      </w:pPr>
    </w:p>
    <w:p w:rsidR="00633675" w:rsidRDefault="0084712C" w:rsidP="005927C0">
      <w:pPr>
        <w:pStyle w:val="Bodytext1"/>
        <w:widowControl/>
        <w:spacing w:after="0" w:line="240" w:lineRule="auto"/>
        <w:ind w:left="-1134" w:right="320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Новосибирское высшее военное командное училище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history="1">
        <w:r>
          <w:rPr>
            <w:rStyle w:val="a5"/>
            <w:rFonts w:ascii="Times New Roman" w:hAnsi="Times New Roman"/>
            <w:sz w:val="28"/>
          </w:rPr>
          <w:t>http://nvvku.mil.ru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мотострелковых подразделений;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подразделений войсковой разведки;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подразделений глубинной разведки;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военно-политическая работа;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мотострелковых подразделений на охране объектов высшей категории;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подразделений Сухопутных войск с БПЛА.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40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обществознание – 42 балла;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история (по специальности военно-политическая работа) – 35 баллов.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Дальневосточное высшее общевойсковое командное училище                  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Благовещенск)</w:t>
      </w:r>
      <w:r>
        <w:rPr>
          <w:rFonts w:ascii="Times New Roman" w:hAnsi="Times New Roman"/>
          <w:sz w:val="28"/>
        </w:rPr>
        <w:t xml:space="preserve"> (</w:t>
      </w:r>
      <w:hyperlink r:id="rId7" w:history="1">
        <w:r>
          <w:rPr>
            <w:rStyle w:val="a5"/>
            <w:rFonts w:ascii="Times New Roman" w:hAnsi="Times New Roman"/>
            <w:sz w:val="28"/>
          </w:rPr>
          <w:t>http://dvoku.mil.ru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управление персоналом;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военно-политическая работа.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обществознание – 42 балла;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история (по специальности военно-политическая работа) – 32 балла.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Рязанское высшее воздушно-десантное командное училище</w:t>
      </w:r>
      <w:r>
        <w:rPr>
          <w:rFonts w:ascii="Times New Roman" w:hAnsi="Times New Roman"/>
          <w:sz w:val="28"/>
        </w:rPr>
        <w:t xml:space="preserve"> (</w:t>
      </w:r>
      <w:hyperlink r:id="rId8" w:history="1">
        <w:r>
          <w:rPr>
            <w:rStyle w:val="a5"/>
            <w:rFonts w:ascii="Times New Roman" w:hAnsi="Times New Roman"/>
            <w:sz w:val="28"/>
          </w:rPr>
          <w:t>http://rvvdku.mil.ru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инфокоммуникационные технологии и системы специальной связи;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перевод и переводоведение;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управление персоналом;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военно-политическая работа.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(по специальности инфокоммуникационные технологии и системы специальной связи)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обществознание – 42 балла;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история (по специальностям: военно-политическая работа, перевод и переводоведение) – 32 балла;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иностранный язык (по специальности перевод и переводоведение) –       22 балла.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color w:val="0070C0"/>
          <w:sz w:val="28"/>
        </w:rPr>
      </w:pPr>
      <w:r>
        <w:rPr>
          <w:rFonts w:ascii="Times New Roman" w:hAnsi="Times New Roman"/>
          <w:b/>
          <w:sz w:val="28"/>
        </w:rPr>
        <w:t>Тюменское высшее военно-инженерное командное училище</w:t>
      </w:r>
      <w:r>
        <w:rPr>
          <w:rFonts w:ascii="Times New Roman" w:hAnsi="Times New Roman"/>
          <w:color w:val="0070C0"/>
          <w:sz w:val="28"/>
        </w:rPr>
        <w:t>(</w:t>
      </w:r>
      <w:hyperlink r:id="rId9" w:history="1">
        <w:r>
          <w:rPr>
            <w:rStyle w:val="a5"/>
            <w:rFonts w:ascii="Times New Roman" w:hAnsi="Times New Roman"/>
            <w:color w:val="0070C0"/>
            <w:sz w:val="28"/>
          </w:rPr>
          <w:t>http://tvviku.mil.ru</w:t>
        </w:r>
      </w:hyperlink>
      <w:r>
        <w:rPr>
          <w:rFonts w:ascii="Times New Roman" w:hAnsi="Times New Roman"/>
          <w:color w:val="0070C0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специальные радиотехнические системы;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тепло - и электрообеспечение специальных технических систем и объектов;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транспортные средства специального назначения;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строительство и эксплуатация зданий и сооружений военного и специального назначения.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 – 41 балл.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Михайловская военная артиллерийская академия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 xml:space="preserve">. Санкт-Петербург) </w:t>
      </w:r>
      <w:r>
        <w:rPr>
          <w:rFonts w:ascii="Times New Roman" w:hAnsi="Times New Roman"/>
          <w:sz w:val="28"/>
        </w:rPr>
        <w:t>(</w:t>
      </w:r>
      <w:hyperlink r:id="rId10" w:history="1">
        <w:r>
          <w:rPr>
            <w:rStyle w:val="a5"/>
            <w:rFonts w:ascii="Times New Roman" w:hAnsi="Times New Roman"/>
            <w:sz w:val="28"/>
          </w:rPr>
          <w:t>http://mvaa.mil.ru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и эксплуатация автоматизированных систем специального назначения;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специальные радиотехнические системы;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специальные электромеханические системы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 – 36 баллов.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Краснодарское высшее военное авиационное училище летчиков</w:t>
      </w:r>
      <w:r>
        <w:rPr>
          <w:rFonts w:ascii="Times New Roman" w:hAnsi="Times New Roman"/>
          <w:sz w:val="28"/>
        </w:rPr>
        <w:t xml:space="preserve"> (</w:t>
      </w:r>
      <w:hyperlink r:id="rId11" w:history="1">
        <w:r>
          <w:rPr>
            <w:rStyle w:val="a5"/>
            <w:rFonts w:ascii="Times New Roman" w:hAnsi="Times New Roman"/>
            <w:sz w:val="28"/>
          </w:rPr>
          <w:t>http://kvvaul.mil.ru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летная эксплуатация и применение авиационных комплексов.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 – 36 баллов.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ВУНЦ ВМФ «Военно-морская академия». Военный институт         (военно-морской политехнический</w:t>
      </w:r>
      <w:proofErr w:type="gramStart"/>
      <w:r>
        <w:rPr>
          <w:rFonts w:ascii="Times New Roman" w:hAnsi="Times New Roman"/>
          <w:b/>
          <w:sz w:val="28"/>
        </w:rPr>
        <w:t>)(</w:t>
      </w:r>
      <w:proofErr w:type="gramEnd"/>
      <w:r>
        <w:rPr>
          <w:rFonts w:ascii="Times New Roman" w:hAnsi="Times New Roman"/>
          <w:b/>
          <w:sz w:val="28"/>
        </w:rPr>
        <w:t>г. Санкт-Петербург)</w:t>
      </w:r>
      <w:r>
        <w:rPr>
          <w:rFonts w:ascii="Times New Roman" w:hAnsi="Times New Roman"/>
          <w:sz w:val="28"/>
        </w:rPr>
        <w:t>(</w:t>
      </w:r>
      <w:hyperlink r:id="rId12" w:history="1">
        <w:r>
          <w:rPr>
            <w:rStyle w:val="a5"/>
            <w:rFonts w:ascii="Times New Roman" w:hAnsi="Times New Roman"/>
            <w:sz w:val="28"/>
          </w:rPr>
          <w:t>http://vma.mil.ru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и эксплуатация автоматизированных систем специального назначения;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радиоэлектронные системы и комплексы;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и эксплуатация технических систем надводных кораблей и подводных лодок;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эксплуатация судового оборудования и средств автоматики.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 – 36 баллов.</w:t>
      </w:r>
    </w:p>
    <w:p w:rsidR="00633675" w:rsidRDefault="0084712C" w:rsidP="005927C0">
      <w:pPr>
        <w:pStyle w:val="Bodytext1"/>
        <w:widowControl/>
        <w:spacing w:after="0"/>
        <w:ind w:left="-1134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Военная академия связи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Санкт-Петербург)</w:t>
      </w:r>
      <w:r w:rsidR="00F2115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hyperlink r:id="rId13" w:history="1">
        <w:r>
          <w:rPr>
            <w:rStyle w:val="a5"/>
            <w:rFonts w:ascii="Times New Roman" w:hAnsi="Times New Roman"/>
            <w:sz w:val="28"/>
          </w:rPr>
          <w:t>http://vas.mil.ru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и эксплуатация автоматизированных систем специального назначения;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инфокоммуникационные технологии и системы специальной связи.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выбор: физика  – 36 баллов или информатика – 40 баллов.</w:t>
      </w:r>
    </w:p>
    <w:p w:rsidR="00633675" w:rsidRDefault="0084712C" w:rsidP="005927C0">
      <w:pPr>
        <w:pStyle w:val="Bodytext1"/>
        <w:widowControl/>
        <w:spacing w:after="0"/>
        <w:ind w:left="-1134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Краснодарское высшее военное училище</w:t>
      </w:r>
      <w:r w:rsidR="00F2115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hyperlink r:id="rId14" w:history="1">
        <w:r>
          <w:rPr>
            <w:rStyle w:val="a5"/>
            <w:rFonts w:ascii="Times New Roman" w:hAnsi="Times New Roman"/>
            <w:sz w:val="28"/>
          </w:rPr>
          <w:t>http://kvvu.mil.ru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защита информации на объектах информатизации военного назначения.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45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– 39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выбор: физика  – 39 баллов или информатика – 40 баллов;</w:t>
      </w:r>
    </w:p>
    <w:p w:rsidR="00F21151" w:rsidRDefault="0084712C" w:rsidP="00F21151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дополнительное вступительное испытание профессиональной направленности – 60 баллов.</w:t>
      </w:r>
      <w:r w:rsidR="00F21151">
        <w:rPr>
          <w:rFonts w:ascii="Times New Roman" w:hAnsi="Times New Roman"/>
          <w:sz w:val="28"/>
        </w:rPr>
        <w:t xml:space="preserve">                                        </w:t>
      </w:r>
    </w:p>
    <w:p w:rsidR="00633675" w:rsidRDefault="0084712C" w:rsidP="00F21151">
      <w:pPr>
        <w:pStyle w:val="Bodytext1"/>
        <w:widowControl/>
        <w:spacing w:after="0"/>
        <w:ind w:left="-1134" w:right="320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Военный университет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Москва)</w:t>
      </w:r>
      <w:r>
        <w:rPr>
          <w:rFonts w:ascii="Times New Roman" w:hAnsi="Times New Roman"/>
          <w:sz w:val="28"/>
        </w:rPr>
        <w:t>(</w:t>
      </w:r>
      <w:hyperlink r:id="rId15" w:history="1">
        <w:r>
          <w:rPr>
            <w:rStyle w:val="a5"/>
            <w:rFonts w:ascii="Times New Roman" w:hAnsi="Times New Roman"/>
            <w:sz w:val="28"/>
          </w:rPr>
          <w:t>http://vumo.mil.ru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психология служебной деятельности;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военная журналистика;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экономическая безопасность;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правовое обеспечение национальной безопасности;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перевод и переводоведение;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дирижирование  военным духовым оркестром.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50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профильного уровня (по специальности экономической безопасности) – 46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иностранный язык (по специальности перевод и переводоведение) – 50 баллов.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выбор: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математика – 40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обществознание – 46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литература – 40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история – 44 балла;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география – 40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биология – 36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информатика – 44 балла.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Военная академия МТО (филиал)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Омск)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16" w:history="1">
        <w:r>
          <w:rPr>
            <w:rStyle w:val="a5"/>
            <w:rFonts w:ascii="Times New Roman" w:hAnsi="Times New Roman"/>
            <w:sz w:val="28"/>
          </w:rPr>
          <w:t>http://omsk.vamto.mil.ru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транспортные средства специального назначения.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27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физика – 36 баллов или информатика – 40 баллов;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Военно-медицинская академия (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Санкт-Петербург)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17" w:history="1">
        <w:r>
          <w:rPr>
            <w:rStyle w:val="a5"/>
            <w:rFonts w:ascii="Times New Roman" w:hAnsi="Times New Roman"/>
            <w:sz w:val="28"/>
          </w:rPr>
          <w:t>http://vmeda.mil.ru</w:t>
        </w:r>
      </w:hyperlink>
      <w:r>
        <w:rPr>
          <w:rFonts w:ascii="Times New Roman" w:hAnsi="Times New Roman"/>
          <w:sz w:val="28"/>
        </w:rPr>
        <w:t>)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Проводит набор по специальностям: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лечебное дело;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стоматология;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медико-профилактическое дело;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- фармация.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проходной балл ЕГЭ: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русский язык – 50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химия – 40 баллов;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биология – 40 баллов.</w:t>
      </w:r>
    </w:p>
    <w:p w:rsidR="00633675" w:rsidRDefault="00633675" w:rsidP="005927C0">
      <w:pPr>
        <w:pStyle w:val="Bodytext1"/>
        <w:widowControl/>
        <w:spacing w:after="0" w:line="320" w:lineRule="exact"/>
        <w:ind w:left="-1134" w:firstLine="283"/>
        <w:rPr>
          <w:rFonts w:ascii="Times New Roman" w:hAnsi="Times New Roman"/>
          <w:sz w:val="28"/>
        </w:rPr>
      </w:pPr>
    </w:p>
    <w:p w:rsidR="00633675" w:rsidRDefault="00633675" w:rsidP="005927C0">
      <w:pPr>
        <w:tabs>
          <w:tab w:val="left" w:pos="709"/>
        </w:tabs>
        <w:spacing w:after="0" w:line="240" w:lineRule="auto"/>
        <w:ind w:left="-1134" w:firstLine="283"/>
        <w:jc w:val="both"/>
        <w:rPr>
          <w:rFonts w:ascii="Times New Roman" w:hAnsi="Times New Roman"/>
        </w:rPr>
      </w:pPr>
    </w:p>
    <w:p w:rsidR="00FE5042" w:rsidRPr="00FE5042" w:rsidRDefault="0084712C" w:rsidP="00873214">
      <w:pPr>
        <w:pStyle w:val="Bodytext6"/>
        <w:widowControl/>
        <w:spacing w:line="240" w:lineRule="auto"/>
        <w:ind w:left="-1134" w:right="40" w:firstLine="283"/>
        <w:jc w:val="center"/>
        <w:rPr>
          <w:i w:val="0"/>
          <w:sz w:val="28"/>
        </w:rPr>
      </w:pPr>
      <w:r w:rsidRPr="00FE5042">
        <w:rPr>
          <w:i w:val="0"/>
          <w:sz w:val="28"/>
        </w:rPr>
        <w:t>Перечень</w:t>
      </w:r>
    </w:p>
    <w:p w:rsidR="00633675" w:rsidRDefault="0084712C" w:rsidP="00873214">
      <w:pPr>
        <w:pStyle w:val="Bodytext6"/>
        <w:widowControl/>
        <w:spacing w:line="240" w:lineRule="auto"/>
        <w:ind w:left="-1134" w:right="40" w:firstLine="283"/>
        <w:jc w:val="center"/>
        <w:rPr>
          <w:sz w:val="28"/>
        </w:rPr>
      </w:pPr>
      <w:r>
        <w:rPr>
          <w:sz w:val="28"/>
        </w:rPr>
        <w:t>военных образовательных организаций высшего образования</w:t>
      </w:r>
      <w:r>
        <w:rPr>
          <w:rStyle w:val="Bodytext628pt0"/>
          <w:b/>
          <w:sz w:val="28"/>
        </w:rPr>
        <w:t xml:space="preserve">, </w:t>
      </w:r>
      <w:r>
        <w:rPr>
          <w:sz w:val="28"/>
        </w:rPr>
        <w:t>находящиеся в ведении Министерства обороны Российской Федерации.</w:t>
      </w:r>
    </w:p>
    <w:p w:rsidR="00FE5042" w:rsidRDefault="00FE5042" w:rsidP="005927C0">
      <w:pPr>
        <w:pStyle w:val="Bodytext6"/>
        <w:widowControl/>
        <w:spacing w:line="240" w:lineRule="auto"/>
        <w:ind w:left="-1134" w:right="40" w:firstLine="283"/>
        <w:rPr>
          <w:sz w:val="28"/>
        </w:rPr>
      </w:pPr>
    </w:p>
    <w:p w:rsidR="00633675" w:rsidRDefault="0084712C" w:rsidP="005927C0">
      <w:pPr>
        <w:pStyle w:val="Bodytext1"/>
        <w:widowControl/>
        <w:spacing w:after="0" w:line="270" w:lineRule="exact"/>
        <w:ind w:left="-1134" w:firstLine="283"/>
        <w:rPr>
          <w:sz w:val="28"/>
        </w:rPr>
      </w:pPr>
      <w:r>
        <w:rPr>
          <w:sz w:val="28"/>
        </w:rPr>
        <w:t>Московское высшее общевойсковое командное училище (</w:t>
      </w:r>
      <w:hyperlink r:id="rId18" w:history="1">
        <w:r>
          <w:rPr>
            <w:rStyle w:val="a5"/>
            <w:sz w:val="28"/>
          </w:rPr>
          <w:t>http://mvoku.mil.ru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 w:line="270" w:lineRule="exact"/>
        <w:ind w:left="-1134" w:firstLine="283"/>
        <w:rPr>
          <w:sz w:val="28"/>
        </w:rPr>
      </w:pPr>
      <w:r>
        <w:rPr>
          <w:sz w:val="28"/>
        </w:rPr>
        <w:t>Казанское высшее танковое командное училище (</w:t>
      </w:r>
      <w:hyperlink r:id="rId19" w:history="1">
        <w:r>
          <w:rPr>
            <w:rStyle w:val="a5"/>
            <w:sz w:val="28"/>
          </w:rPr>
          <w:t>http://kvtkku.mil.ru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Новосибирское высшее военное командное училище (</w:t>
      </w:r>
      <w:hyperlink r:id="rId20" w:history="1">
        <w:r>
          <w:rPr>
            <w:rStyle w:val="a5"/>
            <w:sz w:val="28"/>
          </w:rPr>
          <w:t>http://nvvku.mil.ru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Дальневосточное высшее общевойсковое командное училище                   (г. Благовещенск) (</w:t>
      </w:r>
      <w:hyperlink r:id="rId21" w:history="1">
        <w:r>
          <w:rPr>
            <w:rStyle w:val="a5"/>
            <w:sz w:val="28"/>
          </w:rPr>
          <w:t>http://dvoku.mil.ru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Рязанское высшее воздушно-десантное командное училище (</w:t>
      </w:r>
      <w:hyperlink r:id="rId22" w:history="1">
        <w:r>
          <w:rPr>
            <w:rStyle w:val="a5"/>
            <w:sz w:val="28"/>
          </w:rPr>
          <w:t>http://rvvdku.mil.ru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Тюменское высшее военно-инженерное командное училище (</w:t>
      </w:r>
      <w:hyperlink r:id="rId23" w:history="1">
        <w:r>
          <w:rPr>
            <w:rStyle w:val="a5"/>
            <w:sz w:val="28"/>
          </w:rPr>
          <w:t>http://tvviku.mil.ru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Михайловская военная артиллерийская академия (г. Санкт-Петербург) (</w:t>
      </w:r>
      <w:hyperlink r:id="rId24" w:history="1">
        <w:r>
          <w:rPr>
            <w:rStyle w:val="a5"/>
            <w:sz w:val="28"/>
          </w:rPr>
          <w:t>http://mvaa.mil.ru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Военная академия войсковой противовоздушной обороны ВС РФ                (г. Смоленск)(</w:t>
      </w:r>
      <w:hyperlink r:id="rId25" w:history="1">
        <w:r>
          <w:rPr>
            <w:rStyle w:val="a5"/>
            <w:sz w:val="28"/>
          </w:rPr>
          <w:t>http://vavpvo.mil.ru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Военная академия радиационной, химической и биологической защиты (г. Кострома) (</w:t>
      </w:r>
      <w:hyperlink r:id="rId26" w:history="1">
        <w:r>
          <w:rPr>
            <w:rStyle w:val="a5"/>
            <w:sz w:val="28"/>
          </w:rPr>
          <w:t>http://varhbz.mil.ru</w:t>
        </w:r>
      </w:hyperlink>
      <w:r>
        <w:rPr>
          <w:sz w:val="28"/>
        </w:rPr>
        <w:t xml:space="preserve">); 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ВУНЦ ВВС «Военно-воздушная академия»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Воронеж)(</w:t>
      </w:r>
      <w:hyperlink r:id="rId27" w:history="1">
        <w:r>
          <w:rPr>
            <w:rStyle w:val="a5"/>
            <w:sz w:val="28"/>
          </w:rPr>
          <w:t>http://vva.mil.ru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ВУНЦ ВВС «Военно-воздушная академия» (филиал г. Челябинск) (</w:t>
      </w:r>
      <w:hyperlink r:id="rId28" w:history="1">
        <w:r>
          <w:rPr>
            <w:rStyle w:val="a5"/>
            <w:sz w:val="28"/>
          </w:rPr>
          <w:t>http://chelyabinsk-vva.mil.ru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ВУНЦ ВВС «Военно-воздушная академия» (филиал г. Сызрань)(</w:t>
      </w:r>
      <w:hyperlink r:id="rId29" w:history="1">
        <w:r>
          <w:rPr>
            <w:rStyle w:val="a5"/>
            <w:sz w:val="28"/>
          </w:rPr>
          <w:t>http://syzran.vva.mil.ru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Краснодарское высшее военное авиационное училище летчиков (</w:t>
      </w:r>
      <w:hyperlink r:id="rId30" w:history="1">
        <w:r>
          <w:rPr>
            <w:rStyle w:val="a5"/>
            <w:sz w:val="28"/>
          </w:rPr>
          <w:t>http://kvvaul.mil.ru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Военно-космическая академия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Санкт-Петербург)(</w:t>
      </w:r>
      <w:hyperlink r:id="rId31" w:history="1">
        <w:r>
          <w:rPr>
            <w:rStyle w:val="a5"/>
            <w:sz w:val="28"/>
          </w:rPr>
          <w:t>http://vka.mil.ru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Военная академия воздушно-космической обороны (г. Тверь)(</w:t>
      </w:r>
      <w:hyperlink r:id="rId32" w:history="1">
        <w:r>
          <w:rPr>
            <w:rStyle w:val="a5"/>
            <w:sz w:val="28"/>
          </w:rPr>
          <w:t>http://vavko.mil.ru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Ярославское высшее военное училище противовоздушной обороны (</w:t>
      </w:r>
      <w:hyperlink r:id="rId33" w:history="1">
        <w:r>
          <w:rPr>
            <w:rStyle w:val="a5"/>
            <w:sz w:val="28"/>
          </w:rPr>
          <w:t>http://yavvupvo.mil.ru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ВУНЦ ВМФ «Военно-морская академия». Военный институт              (военно-морской)(г. Санкт-Петербург)(</w:t>
      </w:r>
      <w:hyperlink r:id="rId34" w:history="1">
        <w:r>
          <w:rPr>
            <w:rStyle w:val="a5"/>
            <w:sz w:val="28"/>
          </w:rPr>
          <w:t>http://vma.mil.ru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ВУНЦ ВМФ «Военно-морская академия». Военный институт              (военно-морской политехнический</w:t>
      </w:r>
      <w:proofErr w:type="gramStart"/>
      <w:r>
        <w:rPr>
          <w:sz w:val="28"/>
        </w:rPr>
        <w:t>)(</w:t>
      </w:r>
      <w:proofErr w:type="gramEnd"/>
      <w:r>
        <w:rPr>
          <w:sz w:val="28"/>
        </w:rPr>
        <w:t>г. Санкт-Петербург)(</w:t>
      </w:r>
      <w:hyperlink r:id="rId35" w:history="1">
        <w:r>
          <w:rPr>
            <w:rStyle w:val="a5"/>
            <w:sz w:val="28"/>
          </w:rPr>
          <w:t>http://vma.mil.ru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ВУНЦ ВМФ «Военно-морская академия» (филиал г. Калининград)(</w:t>
      </w:r>
      <w:hyperlink r:id="rId36" w:history="1">
        <w:r>
          <w:rPr>
            <w:rStyle w:val="a5"/>
            <w:sz w:val="28"/>
          </w:rPr>
          <w:t>http://vma.mil.ru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Тихоокеанское высшее военно-морское училище (г. Владивосток)(</w:t>
      </w:r>
      <w:hyperlink r:id="rId37" w:history="1">
        <w:r>
          <w:rPr>
            <w:rStyle w:val="a5"/>
            <w:sz w:val="28"/>
          </w:rPr>
          <w:t>http://tovvmu.mil.ru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Черноморское высшее военно-морское училище (г. Севастополь)(</w:t>
      </w:r>
      <w:hyperlink r:id="rId38" w:history="1">
        <w:r>
          <w:rPr>
            <w:rStyle w:val="a5"/>
            <w:sz w:val="28"/>
          </w:rPr>
          <w:t>http://chvvmu.mil.ru</w:t>
        </w:r>
      </w:hyperlink>
      <w:r>
        <w:rPr>
          <w:sz w:val="28"/>
        </w:rPr>
        <w:t>);</w:t>
      </w:r>
    </w:p>
    <w:p w:rsidR="00633675" w:rsidRDefault="00633675" w:rsidP="005927C0">
      <w:pPr>
        <w:pStyle w:val="Bodytext1"/>
        <w:widowControl/>
        <w:spacing w:after="0"/>
        <w:ind w:left="-1134" w:right="320" w:firstLine="283"/>
        <w:rPr>
          <w:sz w:val="28"/>
        </w:rPr>
      </w:pP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Военная академия Ракетных войск стратегического назначения                    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Балашиха)</w:t>
      </w:r>
      <w:r w:rsidR="00873214">
        <w:rPr>
          <w:sz w:val="28"/>
        </w:rPr>
        <w:t xml:space="preserve"> </w:t>
      </w:r>
      <w:r>
        <w:rPr>
          <w:sz w:val="28"/>
        </w:rPr>
        <w:t>(</w:t>
      </w:r>
      <w:hyperlink r:id="rId39" w:history="1">
        <w:r>
          <w:rPr>
            <w:rStyle w:val="a5"/>
            <w:sz w:val="28"/>
          </w:rPr>
          <w:t>http://varvsn.mil.ru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 xml:space="preserve">Военная академия Ракетных войск стратегического назначения        (филиал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Серпухов)  (</w:t>
      </w:r>
      <w:hyperlink r:id="rId40" w:history="1">
        <w:r>
          <w:rPr>
            <w:rStyle w:val="a5"/>
            <w:sz w:val="28"/>
          </w:rPr>
          <w:t>http://serpukhov-varvsn.mil.ru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firstLine="283"/>
        <w:rPr>
          <w:sz w:val="28"/>
        </w:rPr>
      </w:pPr>
      <w:r>
        <w:rPr>
          <w:sz w:val="28"/>
        </w:rPr>
        <w:t>Военная академия связи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Санкт-Петербург)(</w:t>
      </w:r>
      <w:hyperlink r:id="rId41" w:history="1">
        <w:r>
          <w:rPr>
            <w:rStyle w:val="a5"/>
            <w:sz w:val="28"/>
          </w:rPr>
          <w:t>http://vas.mil.ru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firstLine="283"/>
        <w:rPr>
          <w:sz w:val="28"/>
        </w:rPr>
      </w:pPr>
      <w:r>
        <w:rPr>
          <w:sz w:val="28"/>
        </w:rPr>
        <w:t>Краснодарское высшее военное училище (</w:t>
      </w:r>
      <w:hyperlink r:id="rId42" w:history="1">
        <w:r>
          <w:rPr>
            <w:rStyle w:val="a5"/>
            <w:sz w:val="28"/>
          </w:rPr>
          <w:t>http://kvvu.mil.ru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firstLine="283"/>
        <w:rPr>
          <w:sz w:val="28"/>
        </w:rPr>
      </w:pPr>
      <w:r>
        <w:rPr>
          <w:sz w:val="28"/>
        </w:rPr>
        <w:t>Военный университет радиоэлектроники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Череповец) (</w:t>
      </w:r>
      <w:hyperlink r:id="rId43" w:history="1">
        <w:r>
          <w:rPr>
            <w:rStyle w:val="a5"/>
            <w:sz w:val="28"/>
          </w:rPr>
          <w:t>http://vure.mil.ru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firstLine="283"/>
        <w:rPr>
          <w:sz w:val="28"/>
        </w:rPr>
      </w:pPr>
      <w:r>
        <w:rPr>
          <w:sz w:val="28"/>
        </w:rPr>
        <w:t>Военный университет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Москва)(</w:t>
      </w:r>
      <w:hyperlink r:id="rId44" w:history="1">
        <w:r>
          <w:rPr>
            <w:rStyle w:val="a5"/>
            <w:sz w:val="28"/>
          </w:rPr>
          <w:t>http://vumo.mil.ru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firstLine="283"/>
        <w:rPr>
          <w:sz w:val="28"/>
        </w:rPr>
      </w:pPr>
      <w:r>
        <w:rPr>
          <w:sz w:val="28"/>
        </w:rPr>
        <w:t>Военная академия материально-технического обеспечения                               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Санкт-Петербург)</w:t>
      </w:r>
      <w:r w:rsidR="00873214">
        <w:rPr>
          <w:sz w:val="28"/>
        </w:rPr>
        <w:t xml:space="preserve"> </w:t>
      </w:r>
      <w:r>
        <w:rPr>
          <w:sz w:val="28"/>
        </w:rPr>
        <w:t>(</w:t>
      </w:r>
      <w:hyperlink r:id="rId45" w:history="1">
        <w:r>
          <w:rPr>
            <w:rStyle w:val="a5"/>
            <w:sz w:val="28"/>
          </w:rPr>
          <w:t>http://vamto.mil.ru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t>Военная академия МТО. Военный институт (Железнодорожных войск и военных сообщений</w:t>
      </w:r>
      <w:proofErr w:type="gramStart"/>
      <w:r>
        <w:rPr>
          <w:sz w:val="28"/>
        </w:rPr>
        <w:t>)(</w:t>
      </w:r>
      <w:proofErr w:type="gramEnd"/>
      <w:r>
        <w:rPr>
          <w:sz w:val="28"/>
        </w:rPr>
        <w:t>г. Санкт-Петербург)(</w:t>
      </w:r>
      <w:hyperlink r:id="rId46" w:history="1">
        <w:r>
          <w:rPr>
            <w:rStyle w:val="a5"/>
            <w:sz w:val="28"/>
          </w:rPr>
          <w:t>http://jdv.vamto.mil.ru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/>
        <w:ind w:left="-1134" w:right="320" w:firstLine="283"/>
        <w:rPr>
          <w:sz w:val="28"/>
        </w:rPr>
      </w:pPr>
      <w:r>
        <w:rPr>
          <w:sz w:val="28"/>
        </w:rPr>
        <w:lastRenderedPageBreak/>
        <w:t>Военная академия МТО. Военный институт (инженерно-технический)      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Санкт-Петербург)(</w:t>
      </w:r>
      <w:hyperlink r:id="rId47" w:history="1">
        <w:r>
          <w:rPr>
            <w:rStyle w:val="a5"/>
            <w:sz w:val="28"/>
          </w:rPr>
          <w:t>http://viit.vamto.mil.ru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7"/>
        <w:widowControl/>
        <w:spacing w:line="320" w:lineRule="exact"/>
        <w:ind w:left="-1134" w:firstLine="283"/>
        <w:jc w:val="both"/>
        <w:rPr>
          <w:b w:val="0"/>
          <w:sz w:val="28"/>
        </w:rPr>
      </w:pPr>
      <w:r>
        <w:rPr>
          <w:b w:val="0"/>
          <w:sz w:val="28"/>
        </w:rPr>
        <w:t>Военная академия МТО (филиал) (</w:t>
      </w:r>
      <w:proofErr w:type="gramStart"/>
      <w:r>
        <w:rPr>
          <w:b w:val="0"/>
          <w:sz w:val="28"/>
        </w:rPr>
        <w:t>г</w:t>
      </w:r>
      <w:proofErr w:type="gramEnd"/>
      <w:r>
        <w:rPr>
          <w:b w:val="0"/>
          <w:sz w:val="28"/>
        </w:rPr>
        <w:t>. Вольск)(</w:t>
      </w:r>
      <w:hyperlink r:id="rId48" w:history="1">
        <w:r>
          <w:rPr>
            <w:rStyle w:val="a5"/>
            <w:b w:val="0"/>
            <w:sz w:val="28"/>
          </w:rPr>
          <w:t>http://volsk.vamto.mil.ru</w:t>
        </w:r>
      </w:hyperlink>
      <w:r>
        <w:rPr>
          <w:b w:val="0"/>
          <w:sz w:val="28"/>
        </w:rPr>
        <w:t>);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rPr>
          <w:sz w:val="28"/>
        </w:rPr>
      </w:pPr>
      <w:r>
        <w:rPr>
          <w:sz w:val="28"/>
        </w:rPr>
        <w:t>Военная академия МТО (филиал)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Пенза)(</w:t>
      </w:r>
      <w:hyperlink r:id="rId49" w:history="1">
        <w:r>
          <w:rPr>
            <w:rStyle w:val="a5"/>
            <w:sz w:val="28"/>
          </w:rPr>
          <w:t>http://penza.vamto.mil.ru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rPr>
          <w:sz w:val="28"/>
        </w:rPr>
      </w:pPr>
      <w:r>
        <w:rPr>
          <w:sz w:val="28"/>
        </w:rPr>
        <w:t>Военная академия МТО (филиал)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Омск)(</w:t>
      </w:r>
      <w:hyperlink r:id="rId50" w:history="1">
        <w:r>
          <w:rPr>
            <w:rStyle w:val="a5"/>
            <w:sz w:val="28"/>
          </w:rPr>
          <w:t>http://omsk.vamto.mil.ru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rPr>
          <w:sz w:val="28"/>
        </w:rPr>
      </w:pPr>
      <w:r>
        <w:rPr>
          <w:sz w:val="28"/>
        </w:rPr>
        <w:t>Военно-медицинская академия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Санкт-Петербург)(</w:t>
      </w:r>
      <w:hyperlink r:id="rId51" w:history="1">
        <w:r>
          <w:rPr>
            <w:rStyle w:val="a5"/>
            <w:sz w:val="28"/>
          </w:rPr>
          <w:t>http://vmeda.mil.ru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rPr>
          <w:sz w:val="28"/>
        </w:rPr>
      </w:pPr>
      <w:r>
        <w:rPr>
          <w:sz w:val="28"/>
        </w:rPr>
        <w:t>Военный институт физической культуры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г. Санкт-Петербург)(</w:t>
      </w:r>
      <w:hyperlink r:id="rId52" w:history="1">
        <w:r>
          <w:rPr>
            <w:rStyle w:val="a5"/>
            <w:sz w:val="28"/>
          </w:rPr>
          <w:t>http://vifk.mil.ru</w:t>
        </w:r>
      </w:hyperlink>
      <w:r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rPr>
          <w:sz w:val="28"/>
        </w:rPr>
      </w:pPr>
      <w:r>
        <w:rPr>
          <w:sz w:val="28"/>
        </w:rPr>
        <w:t>Донецкое высшее общевойсковое командное училище (</w:t>
      </w:r>
      <w:hyperlink r:id="rId53" w:history="1">
        <w:r>
          <w:rPr>
            <w:rStyle w:val="a5"/>
            <w:sz w:val="28"/>
          </w:rPr>
          <w:t>http://donvoku.mil.ru</w:t>
        </w:r>
      </w:hyperlink>
      <w:r>
        <w:rPr>
          <w:sz w:val="28"/>
        </w:rPr>
        <w:t>);</w:t>
      </w:r>
    </w:p>
    <w:p w:rsidR="00633675" w:rsidRDefault="00873214" w:rsidP="005927C0">
      <w:pPr>
        <w:pStyle w:val="Bodytext1"/>
        <w:widowControl/>
        <w:spacing w:after="0" w:line="320" w:lineRule="exact"/>
        <w:ind w:left="-1134" w:firstLine="283"/>
        <w:rPr>
          <w:sz w:val="28"/>
        </w:rPr>
      </w:pPr>
      <w:r>
        <w:rPr>
          <w:sz w:val="28"/>
        </w:rPr>
        <w:tab/>
      </w:r>
      <w:r w:rsidR="0084712C">
        <w:rPr>
          <w:sz w:val="28"/>
        </w:rPr>
        <w:t>Саратовское высшее артиллерийское командное училище(</w:t>
      </w:r>
      <w:hyperlink r:id="rId54" w:history="1">
        <w:r w:rsidR="0084712C">
          <w:rPr>
            <w:rStyle w:val="a5"/>
            <w:sz w:val="28"/>
          </w:rPr>
          <w:t>http://svaku.vil.ru</w:t>
        </w:r>
      </w:hyperlink>
      <w:r w:rsidR="0084712C">
        <w:rPr>
          <w:sz w:val="28"/>
        </w:rPr>
        <w:t>);</w:t>
      </w:r>
    </w:p>
    <w:p w:rsidR="00633675" w:rsidRDefault="0084712C" w:rsidP="005927C0">
      <w:pPr>
        <w:pStyle w:val="Bodytext1"/>
        <w:widowControl/>
        <w:spacing w:after="0" w:line="320" w:lineRule="exact"/>
        <w:ind w:left="-1134" w:firstLine="283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Военно-инженерная академия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Сергиев Посад)(</w:t>
      </w:r>
      <w:hyperlink r:id="rId55" w:history="1">
        <w:r>
          <w:rPr>
            <w:rStyle w:val="a5"/>
            <w:sz w:val="28"/>
          </w:rPr>
          <w:t>http://via.mil.ru</w:t>
        </w:r>
      </w:hyperlink>
      <w:r>
        <w:rPr>
          <w:sz w:val="28"/>
        </w:rPr>
        <w:t>).</w:t>
      </w:r>
    </w:p>
    <w:p w:rsidR="00633675" w:rsidRDefault="00633675" w:rsidP="005927C0">
      <w:pPr>
        <w:tabs>
          <w:tab w:val="left" w:pos="709"/>
        </w:tabs>
        <w:spacing w:after="0" w:line="240" w:lineRule="auto"/>
        <w:ind w:left="-1134" w:firstLine="283"/>
        <w:jc w:val="both"/>
        <w:rPr>
          <w:rFonts w:ascii="Times New Roman" w:hAnsi="Times New Roman"/>
        </w:rPr>
      </w:pPr>
    </w:p>
    <w:sectPr w:rsidR="00633675" w:rsidSect="0037370A">
      <w:pgSz w:w="11907" w:h="16839"/>
      <w:pgMar w:top="568" w:right="851" w:bottom="993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6A6B"/>
    <w:multiLevelType w:val="hybridMultilevel"/>
    <w:tmpl w:val="C8669E04"/>
    <w:lvl w:ilvl="0" w:tplc="C7EADB9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208F3B2D"/>
    <w:multiLevelType w:val="hybridMultilevel"/>
    <w:tmpl w:val="14288DB0"/>
    <w:lvl w:ilvl="0" w:tplc="18AA7E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8392D"/>
    <w:multiLevelType w:val="multilevel"/>
    <w:tmpl w:val="72B06764"/>
    <w:lvl w:ilvl="0">
      <w:start w:val="1"/>
      <w:numFmt w:val="bullet"/>
      <w:lvlText w:val=""/>
      <w:lvlJc w:val="left"/>
      <w:pPr>
        <w:widowControl/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8" w:hanging="360"/>
      </w:pPr>
      <w:rPr>
        <w:rFonts w:ascii="Wingdings" w:hAnsi="Wingdings"/>
      </w:rPr>
    </w:lvl>
  </w:abstractNum>
  <w:abstractNum w:abstractNumId="3">
    <w:nsid w:val="2CD94F8A"/>
    <w:multiLevelType w:val="hybridMultilevel"/>
    <w:tmpl w:val="9E9AF7E2"/>
    <w:lvl w:ilvl="0" w:tplc="E618A746">
      <w:start w:val="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531753CF"/>
    <w:multiLevelType w:val="hybridMultilevel"/>
    <w:tmpl w:val="035406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826817"/>
    <w:multiLevelType w:val="hybridMultilevel"/>
    <w:tmpl w:val="3D182DC4"/>
    <w:lvl w:ilvl="0" w:tplc="67A813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F1E24"/>
    <w:multiLevelType w:val="hybridMultilevel"/>
    <w:tmpl w:val="BECE89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15656"/>
    <w:multiLevelType w:val="hybridMultilevel"/>
    <w:tmpl w:val="F8488F58"/>
    <w:lvl w:ilvl="0" w:tplc="740EA10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75"/>
    <w:rsid w:val="00172F60"/>
    <w:rsid w:val="00194F3A"/>
    <w:rsid w:val="00333D47"/>
    <w:rsid w:val="0037370A"/>
    <w:rsid w:val="00493741"/>
    <w:rsid w:val="004C2BFB"/>
    <w:rsid w:val="004F25C5"/>
    <w:rsid w:val="005927C0"/>
    <w:rsid w:val="00633675"/>
    <w:rsid w:val="00663343"/>
    <w:rsid w:val="007C6BEA"/>
    <w:rsid w:val="0084712C"/>
    <w:rsid w:val="00873214"/>
    <w:rsid w:val="00A84F55"/>
    <w:rsid w:val="00BE7119"/>
    <w:rsid w:val="00E2295E"/>
    <w:rsid w:val="00E7346C"/>
    <w:rsid w:val="00EA2F23"/>
    <w:rsid w:val="00EC0537"/>
    <w:rsid w:val="00F21151"/>
    <w:rsid w:val="00FE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7370A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37370A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</w:rPr>
  </w:style>
  <w:style w:type="paragraph" w:styleId="2">
    <w:name w:val="heading 2"/>
    <w:next w:val="a"/>
    <w:link w:val="20"/>
    <w:uiPriority w:val="9"/>
    <w:qFormat/>
    <w:rsid w:val="0037370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7370A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37370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7370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7370A"/>
    <w:rPr>
      <w:sz w:val="22"/>
    </w:rPr>
  </w:style>
  <w:style w:type="paragraph" w:customStyle="1" w:styleId="Bodytext7">
    <w:name w:val="Body text (7)"/>
    <w:basedOn w:val="a"/>
    <w:link w:val="Bodytext70"/>
    <w:rsid w:val="0037370A"/>
    <w:pPr>
      <w:widowControl w:val="0"/>
      <w:spacing w:after="0" w:line="324" w:lineRule="exact"/>
    </w:pPr>
    <w:rPr>
      <w:b/>
      <w:spacing w:val="-12"/>
      <w:sz w:val="26"/>
    </w:rPr>
  </w:style>
  <w:style w:type="character" w:customStyle="1" w:styleId="Bodytext70">
    <w:name w:val="Body text (7)"/>
    <w:basedOn w:val="1"/>
    <w:link w:val="Bodytext7"/>
    <w:rsid w:val="0037370A"/>
    <w:rPr>
      <w:b/>
      <w:spacing w:val="-12"/>
      <w:sz w:val="26"/>
    </w:rPr>
  </w:style>
  <w:style w:type="paragraph" w:styleId="21">
    <w:name w:val="toc 2"/>
    <w:next w:val="a"/>
    <w:link w:val="22"/>
    <w:uiPriority w:val="39"/>
    <w:rsid w:val="0037370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7370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7370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7370A"/>
    <w:rPr>
      <w:rFonts w:ascii="XO Thames" w:hAnsi="XO Thames"/>
      <w:sz w:val="28"/>
    </w:rPr>
  </w:style>
  <w:style w:type="paragraph" w:customStyle="1" w:styleId="12">
    <w:name w:val="Основной шрифт абзаца1"/>
    <w:rsid w:val="0037370A"/>
  </w:style>
  <w:style w:type="paragraph" w:styleId="6">
    <w:name w:val="toc 6"/>
    <w:next w:val="a"/>
    <w:link w:val="60"/>
    <w:uiPriority w:val="39"/>
    <w:rsid w:val="0037370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7370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7370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7370A"/>
    <w:rPr>
      <w:rFonts w:ascii="XO Thames" w:hAnsi="XO Thames"/>
      <w:sz w:val="28"/>
    </w:rPr>
  </w:style>
  <w:style w:type="paragraph" w:customStyle="1" w:styleId="Bodytext628pt">
    <w:name w:val="Body text (6) + 28 pt"/>
    <w:link w:val="Bodytext628pt0"/>
    <w:rsid w:val="0037370A"/>
    <w:rPr>
      <w:b/>
      <w:i/>
      <w:sz w:val="56"/>
    </w:rPr>
  </w:style>
  <w:style w:type="character" w:customStyle="1" w:styleId="Bodytext628pt0">
    <w:name w:val="Body text (6) + 28 pt"/>
    <w:link w:val="Bodytext628pt"/>
    <w:rsid w:val="0037370A"/>
    <w:rPr>
      <w:b/>
      <w:i/>
      <w:color w:val="000000"/>
      <w:spacing w:val="0"/>
      <w:sz w:val="56"/>
    </w:rPr>
  </w:style>
  <w:style w:type="paragraph" w:customStyle="1" w:styleId="Endnote">
    <w:name w:val="Endnote"/>
    <w:link w:val="Endnote0"/>
    <w:rsid w:val="0037370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7370A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37370A"/>
    <w:rPr>
      <w:rFonts w:ascii="Arial" w:hAnsi="Arial"/>
      <w:b/>
      <w:sz w:val="26"/>
    </w:rPr>
  </w:style>
  <w:style w:type="paragraph" w:styleId="a3">
    <w:name w:val="Balloon Text"/>
    <w:basedOn w:val="a"/>
    <w:link w:val="a4"/>
    <w:rsid w:val="0037370A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7370A"/>
    <w:rPr>
      <w:rFonts w:ascii="Tahoma" w:hAnsi="Tahoma"/>
      <w:sz w:val="16"/>
    </w:rPr>
  </w:style>
  <w:style w:type="paragraph" w:customStyle="1" w:styleId="Bodytext6">
    <w:name w:val="Body text (6)"/>
    <w:basedOn w:val="a"/>
    <w:link w:val="Bodytext60"/>
    <w:rsid w:val="0037370A"/>
    <w:pPr>
      <w:widowControl w:val="0"/>
      <w:spacing w:after="0" w:line="324" w:lineRule="exact"/>
      <w:jc w:val="both"/>
    </w:pPr>
    <w:rPr>
      <w:b/>
      <w:i/>
      <w:spacing w:val="-11"/>
      <w:sz w:val="27"/>
    </w:rPr>
  </w:style>
  <w:style w:type="character" w:customStyle="1" w:styleId="Bodytext60">
    <w:name w:val="Body text (6)"/>
    <w:basedOn w:val="1"/>
    <w:link w:val="Bodytext6"/>
    <w:rsid w:val="0037370A"/>
    <w:rPr>
      <w:b/>
      <w:i/>
      <w:spacing w:val="-11"/>
      <w:sz w:val="27"/>
    </w:rPr>
  </w:style>
  <w:style w:type="paragraph" w:styleId="31">
    <w:name w:val="toc 3"/>
    <w:next w:val="a"/>
    <w:link w:val="32"/>
    <w:uiPriority w:val="39"/>
    <w:rsid w:val="0037370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7370A"/>
    <w:rPr>
      <w:rFonts w:ascii="XO Thames" w:hAnsi="XO Thames"/>
      <w:sz w:val="28"/>
    </w:rPr>
  </w:style>
  <w:style w:type="paragraph" w:customStyle="1" w:styleId="Bodytext1">
    <w:name w:val="Body text1"/>
    <w:basedOn w:val="a"/>
    <w:link w:val="Bodytext10"/>
    <w:rsid w:val="0037370A"/>
    <w:pPr>
      <w:widowControl w:val="0"/>
      <w:spacing w:after="1380" w:line="324" w:lineRule="exact"/>
      <w:jc w:val="both"/>
    </w:pPr>
    <w:rPr>
      <w:spacing w:val="-9"/>
      <w:sz w:val="27"/>
    </w:rPr>
  </w:style>
  <w:style w:type="character" w:customStyle="1" w:styleId="Bodytext10">
    <w:name w:val="Body text1"/>
    <w:basedOn w:val="1"/>
    <w:link w:val="Bodytext1"/>
    <w:rsid w:val="0037370A"/>
    <w:rPr>
      <w:spacing w:val="-9"/>
      <w:sz w:val="27"/>
    </w:rPr>
  </w:style>
  <w:style w:type="character" w:customStyle="1" w:styleId="50">
    <w:name w:val="Заголовок 5 Знак"/>
    <w:link w:val="5"/>
    <w:rsid w:val="0037370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7370A"/>
    <w:rPr>
      <w:rFonts w:ascii="Times New Roman" w:hAnsi="Times New Roman"/>
      <w:sz w:val="20"/>
    </w:rPr>
  </w:style>
  <w:style w:type="paragraph" w:customStyle="1" w:styleId="13">
    <w:name w:val="Гиперссылка1"/>
    <w:link w:val="a5"/>
    <w:rsid w:val="0037370A"/>
    <w:rPr>
      <w:color w:val="0000FF"/>
      <w:u w:val="single"/>
    </w:rPr>
  </w:style>
  <w:style w:type="character" w:styleId="a5">
    <w:name w:val="Hyperlink"/>
    <w:link w:val="13"/>
    <w:rsid w:val="0037370A"/>
    <w:rPr>
      <w:color w:val="0000FF"/>
      <w:u w:val="single"/>
    </w:rPr>
  </w:style>
  <w:style w:type="paragraph" w:customStyle="1" w:styleId="Footnote">
    <w:name w:val="Footnote"/>
    <w:link w:val="Footnote0"/>
    <w:rsid w:val="0037370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7370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7370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7370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7370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7370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7370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7370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7370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7370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7370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7370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7370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7370A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uiPriority w:val="34"/>
    <w:qFormat/>
    <w:rsid w:val="0037370A"/>
    <w:pPr>
      <w:ind w:left="720"/>
    </w:pPr>
  </w:style>
  <w:style w:type="character" w:customStyle="1" w:styleId="a9">
    <w:name w:val="Абзац списка Знак"/>
    <w:basedOn w:val="1"/>
    <w:link w:val="a8"/>
    <w:rsid w:val="0037370A"/>
    <w:rPr>
      <w:sz w:val="22"/>
    </w:rPr>
  </w:style>
  <w:style w:type="paragraph" w:styleId="aa">
    <w:name w:val="Title"/>
    <w:next w:val="a"/>
    <w:link w:val="ab"/>
    <w:uiPriority w:val="10"/>
    <w:qFormat/>
    <w:rsid w:val="0037370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7370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7370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7370A"/>
    <w:rPr>
      <w:rFonts w:ascii="XO Thames" w:hAnsi="XO Thames"/>
      <w:b/>
      <w:sz w:val="28"/>
    </w:rPr>
  </w:style>
  <w:style w:type="paragraph" w:customStyle="1" w:styleId="Bodytext13pt">
    <w:name w:val="Body text + 13 pt"/>
    <w:link w:val="Bodytext13pt0"/>
    <w:rsid w:val="0037370A"/>
    <w:rPr>
      <w:b/>
      <w:spacing w:val="-12"/>
      <w:sz w:val="26"/>
    </w:rPr>
  </w:style>
  <w:style w:type="character" w:customStyle="1" w:styleId="Bodytext13pt0">
    <w:name w:val="Body text + 13 pt"/>
    <w:link w:val="Bodytext13pt"/>
    <w:rsid w:val="0037370A"/>
    <w:rPr>
      <w:b/>
      <w:color w:val="000000"/>
      <w:spacing w:val="-12"/>
      <w:sz w:val="26"/>
    </w:rPr>
  </w:style>
  <w:style w:type="character" w:customStyle="1" w:styleId="Bodytext">
    <w:name w:val="Body text_"/>
    <w:locked/>
    <w:rsid w:val="00172F60"/>
    <w:rPr>
      <w:spacing w:val="-9"/>
      <w:sz w:val="27"/>
      <w:szCs w:val="27"/>
      <w:lang w:bidi="ar-SA"/>
    </w:rPr>
  </w:style>
  <w:style w:type="character" w:customStyle="1" w:styleId="Bodytext61">
    <w:name w:val="Body text (6)_"/>
    <w:locked/>
    <w:rsid w:val="00172F60"/>
    <w:rPr>
      <w:b/>
      <w:bCs/>
      <w:i/>
      <w:iCs/>
      <w:spacing w:val="-11"/>
      <w:sz w:val="27"/>
      <w:szCs w:val="27"/>
      <w:lang w:bidi="ar-SA"/>
    </w:rPr>
  </w:style>
  <w:style w:type="character" w:customStyle="1" w:styleId="Bodytext71">
    <w:name w:val="Body text (7)_"/>
    <w:locked/>
    <w:rsid w:val="00172F60"/>
    <w:rPr>
      <w:b/>
      <w:bCs/>
      <w:spacing w:val="-12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Bodytext7">
    <w:name w:val="Body text (7)"/>
    <w:basedOn w:val="a"/>
    <w:link w:val="Bodytext70"/>
    <w:pPr>
      <w:widowControl w:val="0"/>
      <w:spacing w:after="0" w:line="324" w:lineRule="exact"/>
    </w:pPr>
    <w:rPr>
      <w:b/>
      <w:spacing w:val="-12"/>
      <w:sz w:val="26"/>
    </w:rPr>
  </w:style>
  <w:style w:type="character" w:customStyle="1" w:styleId="Bodytext70">
    <w:name w:val="Body text (7)"/>
    <w:basedOn w:val="1"/>
    <w:link w:val="Bodytext7"/>
    <w:rPr>
      <w:b/>
      <w:spacing w:val="-12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odytext628pt">
    <w:name w:val="Body text (6) + 28 pt"/>
    <w:link w:val="Bodytext628pt0"/>
    <w:rPr>
      <w:b/>
      <w:i/>
      <w:sz w:val="56"/>
    </w:rPr>
  </w:style>
  <w:style w:type="character" w:customStyle="1" w:styleId="Bodytext628pt0">
    <w:name w:val="Body text (6) + 28 pt"/>
    <w:link w:val="Bodytext628pt"/>
    <w:rPr>
      <w:b/>
      <w:i/>
      <w:color w:val="000000"/>
      <w:spacing w:val="0"/>
      <w:sz w:val="5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Bodytext6">
    <w:name w:val="Body text (6)"/>
    <w:basedOn w:val="a"/>
    <w:link w:val="Bodytext60"/>
    <w:pPr>
      <w:widowControl w:val="0"/>
      <w:spacing w:after="0" w:line="324" w:lineRule="exact"/>
      <w:jc w:val="both"/>
    </w:pPr>
    <w:rPr>
      <w:b/>
      <w:i/>
      <w:spacing w:val="-11"/>
      <w:sz w:val="27"/>
    </w:rPr>
  </w:style>
  <w:style w:type="character" w:customStyle="1" w:styleId="Bodytext60">
    <w:name w:val="Body text (6)"/>
    <w:basedOn w:val="1"/>
    <w:link w:val="Bodytext6"/>
    <w:rPr>
      <w:b/>
      <w:i/>
      <w:spacing w:val="-11"/>
      <w:sz w:val="27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odytext1">
    <w:name w:val="Body text1"/>
    <w:basedOn w:val="a"/>
    <w:link w:val="Bodytext10"/>
    <w:pPr>
      <w:widowControl w:val="0"/>
      <w:spacing w:after="1380" w:line="324" w:lineRule="exact"/>
      <w:jc w:val="both"/>
    </w:pPr>
    <w:rPr>
      <w:spacing w:val="-9"/>
      <w:sz w:val="27"/>
    </w:rPr>
  </w:style>
  <w:style w:type="character" w:customStyle="1" w:styleId="Bodytext10">
    <w:name w:val="Body text1"/>
    <w:basedOn w:val="1"/>
    <w:link w:val="Bodytext1"/>
    <w:rPr>
      <w:spacing w:val="-9"/>
      <w:sz w:val="27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0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uiPriority w:val="34"/>
    <w:qFormat/>
    <w:pPr>
      <w:ind w:left="720"/>
    </w:pPr>
  </w:style>
  <w:style w:type="character" w:customStyle="1" w:styleId="a9">
    <w:name w:val="Абзац списка Знак"/>
    <w:basedOn w:val="1"/>
    <w:link w:val="a8"/>
    <w:rPr>
      <w:sz w:val="22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Bodytext13pt">
    <w:name w:val="Body text + 13 pt"/>
    <w:link w:val="Bodytext13pt0"/>
    <w:rPr>
      <w:b/>
      <w:spacing w:val="-12"/>
      <w:sz w:val="26"/>
    </w:rPr>
  </w:style>
  <w:style w:type="character" w:customStyle="1" w:styleId="Bodytext13pt0">
    <w:name w:val="Body text + 13 pt"/>
    <w:link w:val="Bodytext13pt"/>
    <w:rPr>
      <w:b/>
      <w:color w:val="000000"/>
      <w:spacing w:val="-12"/>
      <w:sz w:val="26"/>
    </w:rPr>
  </w:style>
  <w:style w:type="character" w:customStyle="1" w:styleId="Bodytext">
    <w:name w:val="Body text_"/>
    <w:locked/>
    <w:rsid w:val="00172F60"/>
    <w:rPr>
      <w:spacing w:val="-9"/>
      <w:sz w:val="27"/>
      <w:szCs w:val="27"/>
      <w:lang w:bidi="ar-SA"/>
    </w:rPr>
  </w:style>
  <w:style w:type="character" w:customStyle="1" w:styleId="Bodytext61">
    <w:name w:val="Body text (6)_"/>
    <w:locked/>
    <w:rsid w:val="00172F60"/>
    <w:rPr>
      <w:b/>
      <w:bCs/>
      <w:i/>
      <w:iCs/>
      <w:spacing w:val="-11"/>
      <w:sz w:val="27"/>
      <w:szCs w:val="27"/>
      <w:lang w:bidi="ar-SA"/>
    </w:rPr>
  </w:style>
  <w:style w:type="character" w:customStyle="1" w:styleId="Bodytext71">
    <w:name w:val="Body text (7)_"/>
    <w:locked/>
    <w:rsid w:val="00172F60"/>
    <w:rPr>
      <w:b/>
      <w:bCs/>
      <w:spacing w:val="-12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s.mil.ru" TargetMode="External"/><Relationship Id="rId18" Type="http://schemas.openxmlformats.org/officeDocument/2006/relationships/hyperlink" Target="http://mvoku.mil.ru" TargetMode="External"/><Relationship Id="rId26" Type="http://schemas.openxmlformats.org/officeDocument/2006/relationships/hyperlink" Target="http://varhbz.mil.ru" TargetMode="External"/><Relationship Id="rId39" Type="http://schemas.openxmlformats.org/officeDocument/2006/relationships/hyperlink" Target="http://varvsn.mil.ru" TargetMode="External"/><Relationship Id="rId21" Type="http://schemas.openxmlformats.org/officeDocument/2006/relationships/hyperlink" Target="http://dvoku.mil.ru" TargetMode="External"/><Relationship Id="rId34" Type="http://schemas.openxmlformats.org/officeDocument/2006/relationships/hyperlink" Target="http://vma.mil.ru" TargetMode="External"/><Relationship Id="rId42" Type="http://schemas.openxmlformats.org/officeDocument/2006/relationships/hyperlink" Target="http://kvvu.mil.ru" TargetMode="External"/><Relationship Id="rId47" Type="http://schemas.openxmlformats.org/officeDocument/2006/relationships/hyperlink" Target="http://viit.vamto.mil.ru" TargetMode="External"/><Relationship Id="rId50" Type="http://schemas.openxmlformats.org/officeDocument/2006/relationships/hyperlink" Target="http://omsk.vamto.mil.ru" TargetMode="External"/><Relationship Id="rId55" Type="http://schemas.openxmlformats.org/officeDocument/2006/relationships/hyperlink" Target="http://via.mil.ru" TargetMode="External"/><Relationship Id="rId7" Type="http://schemas.openxmlformats.org/officeDocument/2006/relationships/hyperlink" Target="http://dvoku.mil.ru" TargetMode="External"/><Relationship Id="rId12" Type="http://schemas.openxmlformats.org/officeDocument/2006/relationships/hyperlink" Target="http://vma.mil.ru" TargetMode="External"/><Relationship Id="rId17" Type="http://schemas.openxmlformats.org/officeDocument/2006/relationships/hyperlink" Target="http://vmeda.mil.ru" TargetMode="External"/><Relationship Id="rId25" Type="http://schemas.openxmlformats.org/officeDocument/2006/relationships/hyperlink" Target="http://vavpvo.mil.ru" TargetMode="External"/><Relationship Id="rId33" Type="http://schemas.openxmlformats.org/officeDocument/2006/relationships/hyperlink" Target="http://yavvupvo.mil.ru" TargetMode="External"/><Relationship Id="rId38" Type="http://schemas.openxmlformats.org/officeDocument/2006/relationships/hyperlink" Target="http://chvvmu.mil.ru" TargetMode="External"/><Relationship Id="rId46" Type="http://schemas.openxmlformats.org/officeDocument/2006/relationships/hyperlink" Target="http://jdv.vamto.m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msk.vamto.mil.ru" TargetMode="External"/><Relationship Id="rId20" Type="http://schemas.openxmlformats.org/officeDocument/2006/relationships/hyperlink" Target="http://nvvku.mil.ru" TargetMode="External"/><Relationship Id="rId29" Type="http://schemas.openxmlformats.org/officeDocument/2006/relationships/hyperlink" Target="http://syzran.vva.mil.ru" TargetMode="External"/><Relationship Id="rId41" Type="http://schemas.openxmlformats.org/officeDocument/2006/relationships/hyperlink" Target="http://vas.mil.ru" TargetMode="External"/><Relationship Id="rId54" Type="http://schemas.openxmlformats.org/officeDocument/2006/relationships/hyperlink" Target="http://svaku.v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vvku.mil.ru" TargetMode="External"/><Relationship Id="rId11" Type="http://schemas.openxmlformats.org/officeDocument/2006/relationships/hyperlink" Target="http://kvvaul.mil.ru" TargetMode="External"/><Relationship Id="rId24" Type="http://schemas.openxmlformats.org/officeDocument/2006/relationships/hyperlink" Target="http://mvaa.mil.ru" TargetMode="External"/><Relationship Id="rId32" Type="http://schemas.openxmlformats.org/officeDocument/2006/relationships/hyperlink" Target="http://vavko.mil.ru" TargetMode="External"/><Relationship Id="rId37" Type="http://schemas.openxmlformats.org/officeDocument/2006/relationships/hyperlink" Target="http://tovvmu.mil.ru" TargetMode="External"/><Relationship Id="rId40" Type="http://schemas.openxmlformats.org/officeDocument/2006/relationships/hyperlink" Target="http://serpukhov-varvsn.mil.ru" TargetMode="External"/><Relationship Id="rId45" Type="http://schemas.openxmlformats.org/officeDocument/2006/relationships/hyperlink" Target="http://vamto.mil.ru" TargetMode="External"/><Relationship Id="rId53" Type="http://schemas.openxmlformats.org/officeDocument/2006/relationships/hyperlink" Target="http://donvoku.mil.ru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vumo.mil.ru" TargetMode="External"/><Relationship Id="rId23" Type="http://schemas.openxmlformats.org/officeDocument/2006/relationships/hyperlink" Target="http://tvviku.mil.ru" TargetMode="External"/><Relationship Id="rId28" Type="http://schemas.openxmlformats.org/officeDocument/2006/relationships/hyperlink" Target="http://chelyabinsk-vva.mil.ru" TargetMode="External"/><Relationship Id="rId36" Type="http://schemas.openxmlformats.org/officeDocument/2006/relationships/hyperlink" Target="http://vma.mil.ru" TargetMode="External"/><Relationship Id="rId49" Type="http://schemas.openxmlformats.org/officeDocument/2006/relationships/hyperlink" Target="http://penza.vamto.mil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mvaa.mil.ru" TargetMode="External"/><Relationship Id="rId19" Type="http://schemas.openxmlformats.org/officeDocument/2006/relationships/hyperlink" Target="http://kvtkku.mil.ru" TargetMode="External"/><Relationship Id="rId31" Type="http://schemas.openxmlformats.org/officeDocument/2006/relationships/hyperlink" Target="http://vka.mil.ru" TargetMode="External"/><Relationship Id="rId44" Type="http://schemas.openxmlformats.org/officeDocument/2006/relationships/hyperlink" Target="http://vumo.mil.ru" TargetMode="External"/><Relationship Id="rId52" Type="http://schemas.openxmlformats.org/officeDocument/2006/relationships/hyperlink" Target="http://vifk.m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vviku.mil.ru" TargetMode="External"/><Relationship Id="rId14" Type="http://schemas.openxmlformats.org/officeDocument/2006/relationships/hyperlink" Target="http://kvvu.mil.ru" TargetMode="External"/><Relationship Id="rId22" Type="http://schemas.openxmlformats.org/officeDocument/2006/relationships/hyperlink" Target="http://rvvdku.mil.ru" TargetMode="External"/><Relationship Id="rId27" Type="http://schemas.openxmlformats.org/officeDocument/2006/relationships/hyperlink" Target="http://vva.mil.ru" TargetMode="External"/><Relationship Id="rId30" Type="http://schemas.openxmlformats.org/officeDocument/2006/relationships/hyperlink" Target="http://kvvaul.mil.ru" TargetMode="External"/><Relationship Id="rId35" Type="http://schemas.openxmlformats.org/officeDocument/2006/relationships/hyperlink" Target="http://vma.mil.ru" TargetMode="External"/><Relationship Id="rId43" Type="http://schemas.openxmlformats.org/officeDocument/2006/relationships/hyperlink" Target="http://vure.mil.ru" TargetMode="External"/><Relationship Id="rId48" Type="http://schemas.openxmlformats.org/officeDocument/2006/relationships/hyperlink" Target="http://volsk.vamto.mil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rvvdku.mil.ru" TargetMode="External"/><Relationship Id="rId51" Type="http://schemas.openxmlformats.org/officeDocument/2006/relationships/hyperlink" Target="http://vmeda.m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0FE0-108D-4A00-AAC6-E4ED3BA0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Михалина</cp:lastModifiedBy>
  <cp:revision>3</cp:revision>
  <cp:lastPrinted>2025-05-07T04:55:00Z</cp:lastPrinted>
  <dcterms:created xsi:type="dcterms:W3CDTF">2025-05-07T04:56:00Z</dcterms:created>
  <dcterms:modified xsi:type="dcterms:W3CDTF">2025-05-07T04:58:00Z</dcterms:modified>
</cp:coreProperties>
</file>